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42685B">
        <w:rPr>
          <w:rFonts w:cs="Arial"/>
          <w:szCs w:val="22"/>
        </w:rPr>
        <w:t>ОАО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322003" w:rsidP="00322003">
      <w:pPr>
        <w:ind w:left="540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«____» __________________ ______ </w:t>
      </w:r>
      <w:proofErr w:type="gramStart"/>
      <w:r w:rsidRPr="004B1507">
        <w:rPr>
          <w:rFonts w:cs="Arial"/>
          <w:szCs w:val="22"/>
        </w:rPr>
        <w:t>г</w:t>
      </w:r>
      <w:proofErr w:type="gramEnd"/>
      <w:r w:rsidRPr="004B1507">
        <w:rPr>
          <w:rFonts w:cs="Arial"/>
          <w:szCs w:val="22"/>
        </w:rPr>
        <w:t>.</w:t>
      </w:r>
    </w:p>
    <w:p w:rsidR="00322003" w:rsidRPr="00CA68E9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42685B" w:rsidRPr="004B1507">
        <w:rPr>
          <w:rFonts w:cs="Arial"/>
          <w:szCs w:val="22"/>
        </w:rPr>
        <w:t xml:space="preserve"> ОАО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9D71E5">
        <w:rPr>
          <w:rFonts w:cs="Arial"/>
          <w:szCs w:val="22"/>
        </w:rPr>
        <w:t xml:space="preserve"> </w:t>
      </w:r>
      <w:r w:rsidR="00626910">
        <w:rPr>
          <w:rFonts w:cs="Arial"/>
          <w:szCs w:val="22"/>
        </w:rPr>
        <w:t xml:space="preserve"> </w:t>
      </w:r>
      <w:r w:rsidR="00DC7A74" w:rsidRPr="00DC7A74">
        <w:rPr>
          <w:rFonts w:cs="Arial"/>
          <w:szCs w:val="22"/>
        </w:rPr>
        <w:t xml:space="preserve">на </w:t>
      </w:r>
      <w:r w:rsidR="00085F51" w:rsidRPr="00DC7A74">
        <w:rPr>
          <w:rFonts w:cs="Arial"/>
          <w:szCs w:val="22"/>
        </w:rPr>
        <w:t xml:space="preserve"> </w:t>
      </w:r>
      <w:r w:rsidR="00626910" w:rsidRPr="00DC7A74">
        <w:rPr>
          <w:rFonts w:cs="Arial"/>
          <w:szCs w:val="22"/>
        </w:rPr>
        <w:t>текущ</w:t>
      </w:r>
      <w:r w:rsidR="00085F51" w:rsidRPr="00DC7A74">
        <w:rPr>
          <w:rFonts w:cs="Arial"/>
          <w:szCs w:val="22"/>
        </w:rPr>
        <w:t xml:space="preserve">ий </w:t>
      </w:r>
      <w:r w:rsidR="00085F51">
        <w:rPr>
          <w:rFonts w:cs="Arial"/>
          <w:szCs w:val="22"/>
        </w:rPr>
        <w:t>ремонт</w:t>
      </w:r>
      <w:r w:rsidR="00626910">
        <w:rPr>
          <w:rFonts w:cs="Arial"/>
          <w:szCs w:val="22"/>
        </w:rPr>
        <w:t xml:space="preserve"> (</w:t>
      </w:r>
      <w:r w:rsidR="009D71E5" w:rsidRPr="009D71E5">
        <w:rPr>
          <w:rFonts w:cs="Arial"/>
          <w:szCs w:val="22"/>
        </w:rPr>
        <w:t>замен</w:t>
      </w:r>
      <w:r w:rsidR="00626910">
        <w:rPr>
          <w:rFonts w:cs="Arial"/>
          <w:szCs w:val="22"/>
        </w:rPr>
        <w:t>а</w:t>
      </w:r>
      <w:r w:rsidR="009D71E5" w:rsidRPr="009D71E5">
        <w:rPr>
          <w:rFonts w:cs="Arial"/>
          <w:szCs w:val="22"/>
        </w:rPr>
        <w:t xml:space="preserve"> </w:t>
      </w:r>
      <w:r w:rsidR="009D71E5" w:rsidRPr="00CA68E9">
        <w:rPr>
          <w:rFonts w:cs="Arial"/>
          <w:szCs w:val="22"/>
        </w:rPr>
        <w:t>напольного покрытия</w:t>
      </w:r>
      <w:r w:rsidR="00626910" w:rsidRPr="00CA68E9">
        <w:rPr>
          <w:rFonts w:cs="Arial"/>
          <w:szCs w:val="22"/>
        </w:rPr>
        <w:t>)</w:t>
      </w:r>
      <w:r w:rsidR="009D71E5" w:rsidRPr="00CA68E9">
        <w:rPr>
          <w:rFonts w:cs="Arial"/>
          <w:szCs w:val="22"/>
        </w:rPr>
        <w:t xml:space="preserve"> в арендуемых ОАО «НГК «</w:t>
      </w:r>
      <w:proofErr w:type="spellStart"/>
      <w:r w:rsidR="009D71E5" w:rsidRPr="00CA68E9">
        <w:rPr>
          <w:rFonts w:cs="Arial"/>
          <w:szCs w:val="22"/>
        </w:rPr>
        <w:t>Славнеф</w:t>
      </w:r>
      <w:bookmarkStart w:id="0" w:name="_GoBack"/>
      <w:bookmarkEnd w:id="0"/>
      <w:r w:rsidR="009D71E5" w:rsidRPr="00CA68E9">
        <w:rPr>
          <w:rFonts w:cs="Arial"/>
          <w:szCs w:val="22"/>
        </w:rPr>
        <w:t>ть</w:t>
      </w:r>
      <w:proofErr w:type="spellEnd"/>
      <w:r w:rsidR="009D71E5" w:rsidRPr="00CA68E9">
        <w:rPr>
          <w:rFonts w:cs="Arial"/>
          <w:szCs w:val="22"/>
        </w:rPr>
        <w:t xml:space="preserve">» помещениях по адресу: 125047  г. Москва, 4-й Лесной переулок, дом 4 (11-й этаж БЦ </w:t>
      </w:r>
      <w:proofErr w:type="spellStart"/>
      <w:r w:rsidR="009D71E5" w:rsidRPr="00CA68E9">
        <w:rPr>
          <w:rFonts w:cs="Arial"/>
          <w:szCs w:val="22"/>
        </w:rPr>
        <w:t>White</w:t>
      </w:r>
      <w:proofErr w:type="spellEnd"/>
      <w:r w:rsidR="009D71E5" w:rsidRPr="00CA68E9">
        <w:rPr>
          <w:rFonts w:cs="Arial"/>
          <w:szCs w:val="22"/>
        </w:rPr>
        <w:t xml:space="preserve"> </w:t>
      </w:r>
      <w:proofErr w:type="spellStart"/>
      <w:r w:rsidR="009D71E5" w:rsidRPr="00CA68E9">
        <w:rPr>
          <w:rFonts w:cs="Arial"/>
          <w:szCs w:val="22"/>
        </w:rPr>
        <w:t>Stone</w:t>
      </w:r>
      <w:proofErr w:type="spellEnd"/>
      <w:r w:rsidR="009D71E5" w:rsidRPr="00CA68E9">
        <w:rPr>
          <w:rFonts w:cs="Arial"/>
          <w:szCs w:val="22"/>
        </w:rPr>
        <w:t>).</w:t>
      </w:r>
      <w:r w:rsidR="004B1507" w:rsidRPr="00CA68E9">
        <w:rPr>
          <w:rFonts w:cs="Arial"/>
          <w:szCs w:val="22"/>
        </w:rPr>
        <w:t xml:space="preserve"> (ПДО №</w:t>
      </w:r>
      <w:r w:rsidR="009D71E5" w:rsidRPr="00CA68E9">
        <w:rPr>
          <w:rFonts w:cs="Arial"/>
          <w:szCs w:val="22"/>
        </w:rPr>
        <w:t>012</w:t>
      </w:r>
      <w:r w:rsidR="004B1507" w:rsidRPr="00CA68E9">
        <w:rPr>
          <w:rFonts w:cs="Arial"/>
          <w:szCs w:val="22"/>
        </w:rPr>
        <w:t>Т-СН-2017)</w:t>
      </w:r>
      <w:r w:rsidR="00147CA8" w:rsidRPr="00CA68E9">
        <w:rPr>
          <w:rFonts w:cs="Arial"/>
          <w:szCs w:val="22"/>
        </w:rPr>
        <w:t xml:space="preserve"> </w:t>
      </w:r>
      <w:r w:rsidRPr="00CA68E9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CA68E9" w:rsidTr="00BD44A3">
        <w:trPr>
          <w:trHeight w:val="635"/>
        </w:trPr>
        <w:tc>
          <w:tcPr>
            <w:tcW w:w="5529" w:type="dxa"/>
            <w:vAlign w:val="center"/>
          </w:tcPr>
          <w:p w:rsidR="00322003" w:rsidRPr="00CA68E9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CA68E9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CA68E9" w:rsidRDefault="00C75A7B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CA68E9">
              <w:rPr>
                <w:rFonts w:cs="Arial"/>
                <w:b/>
                <w:szCs w:val="22"/>
              </w:rPr>
              <w:t>заключения договора  текущего ремонта по замене напольного покрытия</w:t>
            </w:r>
          </w:p>
        </w:tc>
      </w:tr>
      <w:tr w:rsidR="00322003" w:rsidRPr="00CA68E9" w:rsidTr="00BD44A3">
        <w:trPr>
          <w:trHeight w:val="607"/>
        </w:trPr>
        <w:tc>
          <w:tcPr>
            <w:tcW w:w="5529" w:type="dxa"/>
            <w:vAlign w:val="center"/>
          </w:tcPr>
          <w:p w:rsidR="00322003" w:rsidRPr="00CA68E9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A68E9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CA68E9" w:rsidRDefault="00780D50" w:rsidP="000F0BA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CA68E9">
              <w:rPr>
                <w:rFonts w:cs="Arial"/>
                <w:szCs w:val="22"/>
              </w:rPr>
              <w:t xml:space="preserve"> </w:t>
            </w:r>
            <w:r w:rsidR="00677658" w:rsidRPr="00CA68E9">
              <w:rPr>
                <w:rFonts w:cs="Arial"/>
                <w:szCs w:val="22"/>
              </w:rPr>
              <w:t xml:space="preserve">с    </w:t>
            </w:r>
            <w:r w:rsidR="000F0BA6" w:rsidRPr="00CA68E9">
              <w:rPr>
                <w:rFonts w:cs="Arial"/>
                <w:szCs w:val="22"/>
              </w:rPr>
              <w:t>01</w:t>
            </w:r>
            <w:r w:rsidR="00677658" w:rsidRPr="00CA68E9">
              <w:rPr>
                <w:rFonts w:cs="Arial"/>
                <w:szCs w:val="22"/>
              </w:rPr>
              <w:t>.</w:t>
            </w:r>
            <w:r w:rsidR="000F0BA6" w:rsidRPr="00CA68E9">
              <w:rPr>
                <w:rFonts w:cs="Arial"/>
                <w:szCs w:val="22"/>
              </w:rPr>
              <w:t>12</w:t>
            </w:r>
            <w:r w:rsidR="00677658" w:rsidRPr="00CA68E9">
              <w:rPr>
                <w:rFonts w:cs="Arial"/>
                <w:szCs w:val="22"/>
              </w:rPr>
              <w:t xml:space="preserve"> </w:t>
            </w:r>
            <w:r w:rsidR="00452195" w:rsidRPr="00CA68E9">
              <w:rPr>
                <w:rFonts w:cs="Arial"/>
                <w:szCs w:val="22"/>
              </w:rPr>
              <w:t>.201</w:t>
            </w:r>
            <w:r w:rsidR="00787D9A" w:rsidRPr="00CA68E9">
              <w:rPr>
                <w:rFonts w:cs="Arial"/>
                <w:szCs w:val="22"/>
              </w:rPr>
              <w:t>7</w:t>
            </w:r>
            <w:r w:rsidR="00452195" w:rsidRPr="00CA68E9">
              <w:rPr>
                <w:rFonts w:cs="Arial"/>
                <w:szCs w:val="22"/>
              </w:rPr>
              <w:t xml:space="preserve"> по</w:t>
            </w:r>
            <w:r w:rsidR="00677658" w:rsidRPr="00CA68E9">
              <w:rPr>
                <w:rFonts w:cs="Arial"/>
                <w:szCs w:val="22"/>
              </w:rPr>
              <w:t xml:space="preserve"> 29.12</w:t>
            </w:r>
            <w:r w:rsidR="00452195" w:rsidRPr="00CA68E9">
              <w:rPr>
                <w:rFonts w:cs="Arial"/>
                <w:szCs w:val="22"/>
              </w:rPr>
              <w:t>.201</w:t>
            </w:r>
            <w:r w:rsidR="00677658" w:rsidRPr="00CA68E9">
              <w:rPr>
                <w:rFonts w:cs="Arial"/>
                <w:szCs w:val="22"/>
              </w:rPr>
              <w:t>7</w:t>
            </w:r>
            <w:r w:rsidR="00787D9A" w:rsidRPr="00CA68E9">
              <w:rPr>
                <w:rFonts w:cs="Arial"/>
                <w:szCs w:val="22"/>
              </w:rPr>
              <w:t xml:space="preserve"> </w:t>
            </w:r>
            <w:r w:rsidR="008B4B70" w:rsidRPr="00CA68E9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CA68E9">
              <w:rPr>
                <w:rFonts w:ascii="Arial" w:hAnsi="Arial" w:cs="Arial"/>
                <w:sz w:val="22"/>
                <w:szCs w:val="22"/>
              </w:rPr>
              <w:t>Стоимость услуг в руб. (без НДС)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677658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г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осква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7658">
              <w:rPr>
                <w:rFonts w:ascii="Arial" w:hAnsi="Arial" w:cs="Arial"/>
                <w:sz w:val="22"/>
                <w:szCs w:val="22"/>
              </w:rPr>
              <w:t xml:space="preserve">4-й Лесной переулок, д.4 (11-й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7658">
              <w:rPr>
                <w:rFonts w:ascii="Arial" w:hAnsi="Arial" w:cs="Arial"/>
                <w:sz w:val="22"/>
                <w:szCs w:val="22"/>
              </w:rPr>
              <w:t>э</w:t>
            </w:r>
            <w:r>
              <w:rPr>
                <w:rFonts w:ascii="Arial" w:hAnsi="Arial" w:cs="Arial"/>
                <w:sz w:val="22"/>
                <w:szCs w:val="22"/>
              </w:rPr>
              <w:t>таж</w:t>
            </w:r>
            <w:r w:rsidR="0067765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7658" w:rsidRPr="00677658">
              <w:rPr>
                <w:rFonts w:ascii="Arial" w:hAnsi="Arial" w:cs="Arial"/>
                <w:sz w:val="22"/>
                <w:szCs w:val="22"/>
              </w:rPr>
              <w:t xml:space="preserve">БЦ </w:t>
            </w:r>
            <w:proofErr w:type="spellStart"/>
            <w:r w:rsidR="00677658" w:rsidRPr="00677658">
              <w:rPr>
                <w:rFonts w:ascii="Arial" w:hAnsi="Arial" w:cs="Arial"/>
                <w:sz w:val="22"/>
                <w:szCs w:val="22"/>
              </w:rPr>
              <w:t>White</w:t>
            </w:r>
            <w:proofErr w:type="spellEnd"/>
            <w:r w:rsidR="00677658" w:rsidRPr="006776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77658" w:rsidRPr="00677658">
              <w:rPr>
                <w:rFonts w:ascii="Arial" w:hAnsi="Arial" w:cs="Arial"/>
                <w:sz w:val="22"/>
                <w:szCs w:val="22"/>
              </w:rPr>
              <w:t>Stone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9D71E5" w:rsidP="009D71E5">
            <w:pPr>
              <w:pStyle w:val="a3"/>
              <w:rPr>
                <w:rFonts w:cs="Arial"/>
                <w:color w:val="FF0000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Д</w:t>
            </w:r>
            <w:r w:rsidRPr="009D71E5">
              <w:rPr>
                <w:rFonts w:cs="Arial"/>
                <w:szCs w:val="22"/>
              </w:rPr>
              <w:t xml:space="preserve">о начала выполнения работ Заказчик выплачивает Подрядчику </w:t>
            </w:r>
            <w:r w:rsidR="000E0686">
              <w:rPr>
                <w:rFonts w:cs="Arial"/>
                <w:szCs w:val="22"/>
              </w:rPr>
              <w:t>аванс в размере 7</w:t>
            </w:r>
            <w:r w:rsidRPr="009D71E5">
              <w:rPr>
                <w:rFonts w:cs="Arial"/>
                <w:szCs w:val="22"/>
              </w:rPr>
              <w:t>0 процентов от общей стоимости материалов</w:t>
            </w:r>
            <w:r>
              <w:rPr>
                <w:rFonts w:cs="Arial"/>
                <w:szCs w:val="22"/>
              </w:rPr>
              <w:t>,  о</w:t>
            </w:r>
            <w:r w:rsidRPr="009D71E5">
              <w:rPr>
                <w:rFonts w:cs="Arial"/>
                <w:szCs w:val="22"/>
              </w:rPr>
              <w:t>кончательный расчет производится в течение 10 (десяти) календарных дней после окончания Работ по настоящему Договору на основании подписанного обеими Сторонами Акта о приемке выполненных работ по форме № КС-2,  Справки о стоимости выполненных работ и затрат по форме № КС-3</w:t>
            </w:r>
            <w:proofErr w:type="gramEnd"/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Согласие на подписание  Договор</w:t>
            </w:r>
            <w:r w:rsidR="00C75A7B">
              <w:rPr>
                <w:rFonts w:cs="Arial"/>
                <w:szCs w:val="22"/>
              </w:rPr>
              <w:t>а на  оказания услуг по текущему ремонту</w:t>
            </w:r>
          </w:p>
        </w:tc>
        <w:tc>
          <w:tcPr>
            <w:tcW w:w="4677" w:type="dxa"/>
            <w:vAlign w:val="center"/>
          </w:tcPr>
          <w:p w:rsidR="004B1507" w:rsidRPr="00BD44A3" w:rsidRDefault="00626910" w:rsidP="00BD44A3">
            <w:pPr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До</w:t>
            </w:r>
            <w:r w:rsidR="00993BB9">
              <w:rPr>
                <w:rFonts w:cs="Arial"/>
                <w:szCs w:val="22"/>
                <w:u w:val="single"/>
              </w:rPr>
              <w:t>говора  текущего ремонта (замене</w:t>
            </w:r>
            <w:r w:rsidR="00C75A7B" w:rsidRPr="00C75A7B">
              <w:rPr>
                <w:rFonts w:cs="Arial"/>
                <w:szCs w:val="22"/>
                <w:u w:val="single"/>
              </w:rPr>
              <w:t xml:space="preserve"> напольного покрытия</w:t>
            </w:r>
            <w:r>
              <w:rPr>
                <w:rFonts w:cs="Arial"/>
                <w:szCs w:val="22"/>
                <w:u w:val="single"/>
              </w:rPr>
              <w:t>)</w:t>
            </w:r>
            <w:r w:rsidR="00C75A7B" w:rsidRPr="00C75A7B">
              <w:rPr>
                <w:rFonts w:cs="Arial"/>
                <w:szCs w:val="22"/>
                <w:u w:val="single"/>
              </w:rPr>
              <w:t xml:space="preserve"> в арендуемых ОАО «НГК «</w:t>
            </w:r>
            <w:proofErr w:type="spellStart"/>
            <w:r w:rsidR="00C75A7B" w:rsidRPr="00C75A7B">
              <w:rPr>
                <w:rFonts w:cs="Arial"/>
                <w:szCs w:val="22"/>
                <w:u w:val="single"/>
              </w:rPr>
              <w:t>Славнефть</w:t>
            </w:r>
            <w:proofErr w:type="spellEnd"/>
            <w:r w:rsidR="00C75A7B" w:rsidRPr="00C75A7B">
              <w:rPr>
                <w:rFonts w:cs="Arial"/>
                <w:szCs w:val="22"/>
                <w:u w:val="single"/>
              </w:rPr>
              <w:t xml:space="preserve">» помещениях по адресу: 125047  г. Москва, 4-й Лесной переулок, дом 4 (11-й этаж БЦ </w:t>
            </w:r>
            <w:proofErr w:type="spellStart"/>
            <w:r w:rsidR="00C75A7B" w:rsidRPr="00C75A7B">
              <w:rPr>
                <w:rFonts w:cs="Arial"/>
                <w:szCs w:val="22"/>
                <w:u w:val="single"/>
              </w:rPr>
              <w:t>White</w:t>
            </w:r>
            <w:proofErr w:type="spellEnd"/>
            <w:r w:rsidR="00C75A7B" w:rsidRPr="00C75A7B">
              <w:rPr>
                <w:rFonts w:cs="Arial"/>
                <w:szCs w:val="22"/>
                <w:u w:val="single"/>
              </w:rPr>
              <w:t xml:space="preserve"> </w:t>
            </w:r>
            <w:proofErr w:type="spellStart"/>
            <w:r w:rsidR="00C75A7B" w:rsidRPr="00C75A7B">
              <w:rPr>
                <w:rFonts w:cs="Arial"/>
                <w:szCs w:val="22"/>
                <w:u w:val="single"/>
              </w:rPr>
              <w:t>Stone</w:t>
            </w:r>
            <w:proofErr w:type="spellEnd"/>
            <w:r w:rsidR="00C75A7B" w:rsidRPr="00C75A7B">
              <w:rPr>
                <w:rFonts w:cs="Arial"/>
                <w:szCs w:val="22"/>
                <w:u w:val="single"/>
              </w:rPr>
              <w:t>)</w:t>
            </w:r>
          </w:p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ОАО «НГК «Славнефть»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lastRenderedPageBreak/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CA68E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A68E9">
        <w:rPr>
          <w:rFonts w:cs="Arial"/>
          <w:szCs w:val="22"/>
        </w:rPr>
        <w:t>Настоящее предложе</w:t>
      </w:r>
      <w:r w:rsidR="00452195" w:rsidRPr="00CA68E9">
        <w:rPr>
          <w:rFonts w:cs="Arial"/>
          <w:szCs w:val="22"/>
        </w:rPr>
        <w:t>ние может быть акцептовано до «</w:t>
      </w:r>
      <w:r w:rsidR="00C75A7B" w:rsidRPr="00CA68E9">
        <w:rPr>
          <w:rFonts w:cs="Arial"/>
          <w:szCs w:val="22"/>
        </w:rPr>
        <w:t>15</w:t>
      </w:r>
      <w:r w:rsidRPr="00CA68E9">
        <w:rPr>
          <w:rFonts w:cs="Arial"/>
          <w:szCs w:val="22"/>
        </w:rPr>
        <w:t>»</w:t>
      </w:r>
      <w:r w:rsidR="00452195" w:rsidRPr="00CA68E9">
        <w:rPr>
          <w:rFonts w:cs="Arial"/>
          <w:szCs w:val="22"/>
        </w:rPr>
        <w:t xml:space="preserve"> </w:t>
      </w:r>
      <w:r w:rsidR="00477684" w:rsidRPr="00CA68E9">
        <w:rPr>
          <w:rFonts w:cs="Arial"/>
          <w:szCs w:val="22"/>
        </w:rPr>
        <w:t xml:space="preserve"> </w:t>
      </w:r>
      <w:r w:rsidR="00C75A7B" w:rsidRPr="00CA68E9">
        <w:rPr>
          <w:rFonts w:cs="Arial"/>
          <w:szCs w:val="22"/>
        </w:rPr>
        <w:t>ноября</w:t>
      </w:r>
      <w:r w:rsidR="0086135F" w:rsidRPr="00CA68E9">
        <w:rPr>
          <w:rFonts w:cs="Arial"/>
          <w:szCs w:val="22"/>
        </w:rPr>
        <w:t xml:space="preserve"> </w:t>
      </w:r>
      <w:r w:rsidR="00452195" w:rsidRPr="00CA68E9">
        <w:rPr>
          <w:rFonts w:cs="Arial"/>
          <w:szCs w:val="22"/>
        </w:rPr>
        <w:t xml:space="preserve"> 201</w:t>
      </w:r>
      <w:r w:rsidR="00C2713B" w:rsidRPr="00CA68E9">
        <w:rPr>
          <w:rFonts w:cs="Arial"/>
          <w:szCs w:val="22"/>
        </w:rPr>
        <w:t>7</w:t>
      </w:r>
      <w:r w:rsidR="00452195" w:rsidRPr="00CA68E9">
        <w:rPr>
          <w:rFonts w:cs="Arial"/>
          <w:szCs w:val="22"/>
        </w:rPr>
        <w:t xml:space="preserve"> </w:t>
      </w:r>
      <w:r w:rsidRPr="00CA68E9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A68E9">
        <w:rPr>
          <w:rFonts w:cs="Arial"/>
          <w:szCs w:val="22"/>
        </w:rPr>
        <w:t>Настоящее предложение не может быть отозвано и является безотзывной</w:t>
      </w:r>
      <w:r w:rsidRPr="004B1507">
        <w:rPr>
          <w:rFonts w:cs="Arial"/>
          <w:szCs w:val="22"/>
        </w:rPr>
        <w:t xml:space="preserve">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085F51"/>
    <w:rsid w:val="000921A2"/>
    <w:rsid w:val="000B7F49"/>
    <w:rsid w:val="000E0686"/>
    <w:rsid w:val="000F0BA6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42685B"/>
    <w:rsid w:val="00452195"/>
    <w:rsid w:val="00466DDF"/>
    <w:rsid w:val="00477684"/>
    <w:rsid w:val="004B1507"/>
    <w:rsid w:val="00572D58"/>
    <w:rsid w:val="005967BC"/>
    <w:rsid w:val="006021A4"/>
    <w:rsid w:val="00626910"/>
    <w:rsid w:val="00650150"/>
    <w:rsid w:val="00677658"/>
    <w:rsid w:val="006B4022"/>
    <w:rsid w:val="006D7D79"/>
    <w:rsid w:val="006F09A7"/>
    <w:rsid w:val="007467D9"/>
    <w:rsid w:val="0077374E"/>
    <w:rsid w:val="00780B21"/>
    <w:rsid w:val="00780D50"/>
    <w:rsid w:val="00787D9A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987C19"/>
    <w:rsid w:val="00993BB9"/>
    <w:rsid w:val="00997CD5"/>
    <w:rsid w:val="009D71E5"/>
    <w:rsid w:val="00A67807"/>
    <w:rsid w:val="00A82EEF"/>
    <w:rsid w:val="00AB2F3F"/>
    <w:rsid w:val="00AD79B8"/>
    <w:rsid w:val="00B04185"/>
    <w:rsid w:val="00BD44A3"/>
    <w:rsid w:val="00C108BC"/>
    <w:rsid w:val="00C2713B"/>
    <w:rsid w:val="00C75A7B"/>
    <w:rsid w:val="00CA3825"/>
    <w:rsid w:val="00CA68E9"/>
    <w:rsid w:val="00D562D9"/>
    <w:rsid w:val="00D670B4"/>
    <w:rsid w:val="00DB3E3E"/>
    <w:rsid w:val="00DC7A74"/>
    <w:rsid w:val="00E33F82"/>
    <w:rsid w:val="00E571BA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Айдаев Мурад Агасалимович</cp:lastModifiedBy>
  <cp:revision>10</cp:revision>
  <cp:lastPrinted>2017-07-21T07:44:00Z</cp:lastPrinted>
  <dcterms:created xsi:type="dcterms:W3CDTF">2017-09-14T11:42:00Z</dcterms:created>
  <dcterms:modified xsi:type="dcterms:W3CDTF">2017-09-21T14:35:00Z</dcterms:modified>
</cp:coreProperties>
</file>